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_GBK" w:eastAsia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36"/>
          <w:szCs w:val="36"/>
          <w:lang w:val="en-US" w:eastAsia="zh-CN"/>
        </w:rPr>
        <w:t>海南省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家庭经济困难学生认定申请表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楷体" w:hAnsi="楷体" w:eastAsia="楷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学校_____________________________  院（系）_________________________________________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专业__________________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Cs w:val="21"/>
        </w:rPr>
        <w:t xml:space="preserve">年级_____________ 班级_____________ </w:t>
      </w:r>
      <w:r>
        <w:rPr>
          <w:rFonts w:hint="eastAsia" w:ascii="宋体" w:hAnsi="宋体" w:eastAsia="宋体" w:cs="宋体"/>
          <w:szCs w:val="21"/>
        </w:rPr>
        <w:t>学籍号___________________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</w:p>
    <w:tbl>
      <w:tblPr>
        <w:tblStyle w:val="3"/>
        <w:tblW w:w="9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95"/>
        <w:gridCol w:w="1269"/>
        <w:gridCol w:w="688"/>
        <w:gridCol w:w="698"/>
        <w:gridCol w:w="426"/>
        <w:gridCol w:w="143"/>
        <w:gridCol w:w="128"/>
        <w:gridCol w:w="250"/>
        <w:gridCol w:w="404"/>
        <w:gridCol w:w="326"/>
        <w:gridCol w:w="1119"/>
        <w:gridCol w:w="419"/>
        <w:gridCol w:w="65"/>
        <w:gridCol w:w="1065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31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在校期间月平均生活费用： 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</w:t>
            </w:r>
            <w:r>
              <w:rPr>
                <w:rFonts w:hint="eastAsia" w:ascii="宋体" w:hAnsi="宋体" w:eastAsia="宋体" w:cs="宋体"/>
                <w:szCs w:val="21"/>
              </w:rPr>
              <w:t>元/月。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学生手机号码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</w:t>
            </w:r>
          </w:p>
        </w:tc>
        <w:tc>
          <w:tcPr>
            <w:tcW w:w="7765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Cs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________省（自治区、直辖市）________市_______县（区）_________镇（街道）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________村（居委会）________庄（小区）________（门牌号）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住址</w:t>
            </w:r>
          </w:p>
        </w:tc>
        <w:tc>
          <w:tcPr>
            <w:tcW w:w="7765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Cs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________省（自治区、直辖市）________市________县（区）________镇（街道）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________村（居委会）________庄（小区）________（门牌号）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家庭成员情况(共同生活人员)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家庭人口数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家长手机号码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关系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397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工作（学习）单位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收入(元)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7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7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7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7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7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家庭经济困难类型（可附相关证明材料）</w:t>
            </w:r>
          </w:p>
        </w:tc>
        <w:tc>
          <w:tcPr>
            <w:tcW w:w="4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□因自然灾害致贫（遭受自然灾害）</w:t>
            </w: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□因突发意外致贫（遭受突发意外事件）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□因病致贫（家庭主要成员长期患重病）</w:t>
            </w: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□因劳动能力弱致贫（家庭成员因残疾、年迈等原因导致劳动能力弱）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6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□因负担较重致贫（家庭因赡养老人、抚养子女、教育支出等原因导致负担较重）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□因低收入致贫（家庭收入较低）</w:t>
            </w: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□其他原因导致家庭经济困难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影响家庭经济状况有关信息</w:t>
            </w:r>
          </w:p>
        </w:tc>
        <w:tc>
          <w:tcPr>
            <w:tcW w:w="866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家庭主要收入来源: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______________________________________________________________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家庭人均年收入: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</w:t>
            </w:r>
            <w:r>
              <w:rPr>
                <w:rFonts w:hint="eastAsia" w:ascii="宋体" w:hAnsi="宋体" w:eastAsia="宋体" w:cs="宋体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家庭遭受自然灾害情况：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_________________________________________________________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家庭遭受突发意外事件：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_________________________________________________________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家庭成员因残疾、年迈而劳动能力弱情况：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_________________________________________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家庭成员失业情况：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_____________________________________________________________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家庭欠债情况：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_________________________________________________________________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其他情况：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_____________________________________________________________________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个人承诺</w:t>
            </w:r>
          </w:p>
        </w:tc>
        <w:tc>
          <w:tcPr>
            <w:tcW w:w="8660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本人承诺以上所填写资料真实，并同意授权民政等相关部门对所填资料进行查询、核对，如有虚假，愿承担相应责任。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承诺人（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年龄不满18周岁的学生可由其家长或监护人承诺</w:t>
            </w:r>
            <w:r>
              <w:rPr>
                <w:rFonts w:hint="eastAsia" w:ascii="宋体" w:hAnsi="宋体" w:eastAsia="宋体" w:cs="宋体"/>
                <w:szCs w:val="21"/>
              </w:rPr>
              <w:t>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家庭经济困难认定情况</w:t>
            </w:r>
          </w:p>
        </w:tc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776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认定结果：□特殊困难□一般困难   □不困难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65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评议小组组长签名：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30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经评议小组推荐，本认定工作小组认真审核后，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□同意评议小组意见。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□不同意评议小组意见，调整为：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______________________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认定工作组组长签名：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年   月   日</w:t>
            </w:r>
          </w:p>
        </w:tc>
        <w:tc>
          <w:tcPr>
            <w:tcW w:w="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学校学生资助管理机构意见</w:t>
            </w:r>
          </w:p>
        </w:tc>
        <w:tc>
          <w:tcPr>
            <w:tcW w:w="375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经学生所在认定工作组提请，本机构认真核实，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□同意认定工作组意见。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□不同意认定工作组意见，调整为：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______________________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资助机构负责人签名：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学生资助工作领导小组审批</w:t>
            </w:r>
          </w:p>
        </w:tc>
        <w:tc>
          <w:tcPr>
            <w:tcW w:w="7765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□同意。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□不同意。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45" w:firstLineChars="145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600" w:leftChars="200" w:hanging="180" w:hangingChars="100"/>
        <w:textAlignment w:val="auto"/>
        <w:rPr>
          <w:rFonts w:ascii="宋体" w:hAnsi="宋体" w:cs="仿宋_GB2312"/>
          <w:sz w:val="18"/>
          <w:szCs w:val="18"/>
        </w:rPr>
      </w:pPr>
      <w:r>
        <w:rPr>
          <w:rFonts w:ascii="宋体" w:hAnsi="宋体" w:cs="仿宋_GB2312"/>
          <w:sz w:val="18"/>
          <w:szCs w:val="18"/>
        </w:rPr>
        <w:t>1.</w:t>
      </w:r>
      <w:r>
        <w:rPr>
          <w:rFonts w:hint="eastAsia" w:ascii="宋体" w:hAnsi="宋体" w:cs="仿宋_GB2312"/>
          <w:sz w:val="18"/>
          <w:szCs w:val="18"/>
        </w:rPr>
        <w:t>本表是学生在申请家庭经济困难认定时必须提交的证明材料，学生（监护人）要如实填写，并对填写内容真实性负责。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ascii="宋体" w:hAnsi="宋体" w:cs="仿宋_GB2312"/>
          <w:sz w:val="18"/>
          <w:szCs w:val="18"/>
        </w:rPr>
      </w:pPr>
      <w:r>
        <w:rPr>
          <w:rFonts w:hint="eastAsia" w:ascii="宋体" w:hAnsi="宋体" w:cs="仿宋_GB2312"/>
          <w:sz w:val="18"/>
          <w:szCs w:val="18"/>
        </w:rPr>
        <w:t>2.本表可复印，各市县和省属学校可根据认定流程对本表进行修改。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ascii="宋体" w:hAnsi="宋体" w:cs="仿宋_GB2312"/>
          <w:sz w:val="18"/>
          <w:szCs w:val="18"/>
        </w:rPr>
      </w:pPr>
      <w:r>
        <w:rPr>
          <w:rFonts w:hint="eastAsia" w:ascii="宋体" w:hAnsi="宋体" w:cs="仿宋_GB2312"/>
          <w:sz w:val="18"/>
          <w:szCs w:val="18"/>
        </w:rPr>
        <w:t>3</w:t>
      </w:r>
      <w:r>
        <w:rPr>
          <w:rFonts w:ascii="宋体" w:hAnsi="宋体" w:cs="仿宋_GB2312"/>
          <w:sz w:val="18"/>
          <w:szCs w:val="18"/>
        </w:rPr>
        <w:t>.</w:t>
      </w:r>
      <w:r>
        <w:rPr>
          <w:rFonts w:hint="eastAsia" w:ascii="宋体" w:hAnsi="宋体" w:cs="仿宋_GB2312"/>
          <w:sz w:val="18"/>
          <w:szCs w:val="18"/>
        </w:rPr>
        <w:t>家庭成员“健康状况”主要填写是否患重大疾病，是否残疾及等级。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360" w:firstLineChars="200"/>
        <w:jc w:val="both"/>
        <w:textAlignment w:val="auto"/>
        <w:outlineLvl w:val="9"/>
      </w:pPr>
      <w:r>
        <w:rPr>
          <w:rFonts w:hint="eastAsia" w:ascii="宋体" w:hAnsi="宋体" w:cs="仿宋_GB2312"/>
          <w:sz w:val="18"/>
          <w:szCs w:val="18"/>
        </w:rPr>
        <w:t>4.“班级评议意见”栏要具体说明导致家庭贫困的原因。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B5C61"/>
    <w:rsid w:val="4E2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2021-06-17T01:07:00Z</dcterms:created>
  <dc:creator>이(・ω・)정☆~</dc:creator>
  <cp:lastModifiedBy>이(・ω・)정☆~</cp:lastModifiedBy>
  <dcterms:modified xsi:type="dcterms:W3CDTF">2021-06-17T01:09:29Z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9519B5A1039B4532898AFC733F743373</vt:lpwstr>
  </property>
</Properties>
</file>